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C417D" w14:textId="17079828" w:rsidR="00EB32F9" w:rsidRPr="00976F30" w:rsidRDefault="00EB32F9">
      <w:pPr>
        <w:pStyle w:val="Heading2"/>
        <w:rPr>
          <w:rFonts w:ascii="Times New Roman" w:hAnsi="Times New Roman"/>
          <w:b w:val="0"/>
          <w:i w:val="0"/>
          <w:sz w:val="24"/>
          <w:szCs w:val="24"/>
        </w:rPr>
      </w:pPr>
      <w:r w:rsidRPr="00976F30">
        <w:rPr>
          <w:rFonts w:ascii="Times New Roman" w:hAnsi="Times New Roman"/>
          <w:b w:val="0"/>
          <w:i w:val="0"/>
          <w:sz w:val="24"/>
          <w:szCs w:val="24"/>
        </w:rPr>
        <w:t xml:space="preserve">P.S.C.U. Docket No. </w:t>
      </w:r>
      <w:r w:rsidR="00377C73">
        <w:rPr>
          <w:rFonts w:ascii="Times New Roman" w:hAnsi="Times New Roman"/>
          <w:b w:val="0"/>
          <w:i w:val="0"/>
          <w:sz w:val="24"/>
          <w:szCs w:val="24"/>
          <w:lang w:val="en-US"/>
        </w:rPr>
        <w:t>2</w:t>
      </w:r>
      <w:r w:rsidR="00834054">
        <w:rPr>
          <w:rFonts w:ascii="Times New Roman" w:hAnsi="Times New Roman"/>
          <w:b w:val="0"/>
          <w:i w:val="0"/>
          <w:sz w:val="24"/>
          <w:szCs w:val="24"/>
          <w:lang w:val="en-US"/>
        </w:rPr>
        <w:t>5</w:t>
      </w:r>
      <w:r w:rsidRPr="00976F30">
        <w:rPr>
          <w:rFonts w:ascii="Times New Roman" w:hAnsi="Times New Roman"/>
          <w:b w:val="0"/>
          <w:i w:val="0"/>
          <w:sz w:val="24"/>
          <w:szCs w:val="24"/>
        </w:rPr>
        <w:t>-057-</w:t>
      </w:r>
      <w:r w:rsidR="004A7B8D">
        <w:rPr>
          <w:rFonts w:ascii="Times New Roman" w:hAnsi="Times New Roman"/>
          <w:b w:val="0"/>
          <w:i w:val="0"/>
          <w:sz w:val="24"/>
          <w:szCs w:val="24"/>
        </w:rPr>
        <w:t>06</w:t>
      </w:r>
    </w:p>
    <w:p w14:paraId="508939BE" w14:textId="77777777" w:rsidR="00EB32F9" w:rsidRDefault="00EB32F9">
      <w:pPr>
        <w:jc w:val="right"/>
        <w:rPr>
          <w:sz w:val="24"/>
          <w:szCs w:val="24"/>
        </w:rPr>
      </w:pPr>
      <w:r>
        <w:rPr>
          <w:sz w:val="24"/>
          <w:szCs w:val="24"/>
        </w:rPr>
        <w:t xml:space="preserve"> </w:t>
      </w:r>
      <w:bookmarkStart w:id="0" w:name="A1"/>
      <w:bookmarkEnd w:id="0"/>
      <w:r>
        <w:rPr>
          <w:sz w:val="24"/>
          <w:szCs w:val="24"/>
        </w:rPr>
        <w:t xml:space="preserve">Data Request No.  </w:t>
      </w:r>
      <w:r w:rsidR="000C7B69">
        <w:rPr>
          <w:sz w:val="24"/>
          <w:szCs w:val="24"/>
        </w:rPr>
        <w:t xml:space="preserve">MDR_22 </w:t>
      </w:r>
      <w:r>
        <w:rPr>
          <w:sz w:val="24"/>
          <w:szCs w:val="24"/>
        </w:rPr>
        <w:t xml:space="preserve">D.31  </w:t>
      </w:r>
    </w:p>
    <w:p w14:paraId="3B7905FD" w14:textId="77777777" w:rsidR="00EB32F9" w:rsidRPr="00976F30" w:rsidRDefault="00EB32F9">
      <w:pPr>
        <w:pStyle w:val="Heading2"/>
        <w:rPr>
          <w:rFonts w:ascii="Times New Roman" w:hAnsi="Times New Roman"/>
          <w:b w:val="0"/>
          <w:i w:val="0"/>
          <w:sz w:val="24"/>
          <w:szCs w:val="24"/>
        </w:rPr>
      </w:pPr>
      <w:r w:rsidRPr="00976F30">
        <w:rPr>
          <w:rFonts w:ascii="Times New Roman" w:hAnsi="Times New Roman"/>
          <w:b w:val="0"/>
          <w:i w:val="0"/>
          <w:sz w:val="24"/>
          <w:szCs w:val="24"/>
        </w:rPr>
        <w:t xml:space="preserve">Requested by R746-700-22   </w:t>
      </w:r>
    </w:p>
    <w:p w14:paraId="2CE79E31" w14:textId="44BCA704" w:rsidR="00EB32F9" w:rsidRDefault="00DC315D">
      <w:pPr>
        <w:jc w:val="right"/>
        <w:rPr>
          <w:sz w:val="24"/>
          <w:szCs w:val="24"/>
        </w:rPr>
      </w:pPr>
      <w:r>
        <w:rPr>
          <w:sz w:val="24"/>
          <w:szCs w:val="24"/>
        </w:rPr>
        <w:t xml:space="preserve">Date of </w:t>
      </w:r>
      <w:r w:rsidR="00834054">
        <w:rPr>
          <w:sz w:val="24"/>
          <w:szCs w:val="24"/>
        </w:rPr>
        <w:t>EG</w:t>
      </w:r>
      <w:r w:rsidR="00AB121A">
        <w:rPr>
          <w:sz w:val="24"/>
          <w:szCs w:val="24"/>
        </w:rPr>
        <w:t>U</w:t>
      </w:r>
      <w:r>
        <w:rPr>
          <w:sz w:val="24"/>
          <w:szCs w:val="24"/>
        </w:rPr>
        <w:t xml:space="preserve"> Response</w:t>
      </w:r>
      <w:r w:rsidR="00C54A7C">
        <w:rPr>
          <w:sz w:val="24"/>
          <w:szCs w:val="24"/>
        </w:rPr>
        <w:t xml:space="preserve">: </w:t>
      </w:r>
      <w:r w:rsidR="00377C73">
        <w:rPr>
          <w:sz w:val="24"/>
          <w:szCs w:val="24"/>
        </w:rPr>
        <w:t xml:space="preserve"> </w:t>
      </w:r>
      <w:r w:rsidR="004A7B8D">
        <w:rPr>
          <w:sz w:val="24"/>
          <w:szCs w:val="24"/>
        </w:rPr>
        <w:t>May 1</w:t>
      </w:r>
      <w:r w:rsidR="00C54A7C">
        <w:rPr>
          <w:sz w:val="24"/>
          <w:szCs w:val="24"/>
        </w:rPr>
        <w:t>, 20</w:t>
      </w:r>
      <w:r w:rsidR="00377C73">
        <w:rPr>
          <w:sz w:val="24"/>
          <w:szCs w:val="24"/>
        </w:rPr>
        <w:t>2</w:t>
      </w:r>
      <w:r w:rsidR="00834054">
        <w:rPr>
          <w:sz w:val="24"/>
          <w:szCs w:val="24"/>
        </w:rPr>
        <w:t>5</w:t>
      </w:r>
      <w:r w:rsidR="00015703">
        <w:rPr>
          <w:sz w:val="24"/>
          <w:szCs w:val="24"/>
        </w:rPr>
        <w:t xml:space="preserve"> </w:t>
      </w:r>
      <w:r>
        <w:rPr>
          <w:sz w:val="24"/>
          <w:szCs w:val="24"/>
        </w:rPr>
        <w:t xml:space="preserve"> </w:t>
      </w:r>
    </w:p>
    <w:p w14:paraId="4CAC8B20" w14:textId="77777777" w:rsidR="00EB32F9" w:rsidRDefault="00EB32F9">
      <w:pPr>
        <w:rPr>
          <w:sz w:val="24"/>
          <w:szCs w:val="24"/>
        </w:rPr>
      </w:pPr>
    </w:p>
    <w:p w14:paraId="126235DA" w14:textId="77777777" w:rsidR="00EB32F9" w:rsidRDefault="00EB32F9">
      <w:pPr>
        <w:rPr>
          <w:sz w:val="24"/>
          <w:szCs w:val="24"/>
        </w:rPr>
      </w:pPr>
    </w:p>
    <w:p w14:paraId="5CB89CE6" w14:textId="77777777" w:rsidR="00EB32F9" w:rsidRDefault="00EB32F9">
      <w:pPr>
        <w:ind w:left="360"/>
      </w:pPr>
      <w:bookmarkStart w:id="1" w:name="A2"/>
      <w:bookmarkStart w:id="2" w:name="BM_1_"/>
      <w:bookmarkEnd w:id="1"/>
      <w:bookmarkEnd w:id="2"/>
    </w:p>
    <w:p w14:paraId="3167FFF1" w14:textId="77777777" w:rsidR="00EB32F9" w:rsidRDefault="000C7B69" w:rsidP="000C7B69">
      <w:pPr>
        <w:ind w:left="1440" w:hanging="1530"/>
        <w:rPr>
          <w:sz w:val="24"/>
          <w:szCs w:val="24"/>
        </w:rPr>
      </w:pPr>
      <w:r>
        <w:rPr>
          <w:sz w:val="24"/>
          <w:szCs w:val="24"/>
        </w:rPr>
        <w:t xml:space="preserve">MDR_22 </w:t>
      </w:r>
      <w:r w:rsidR="00EB32F9">
        <w:rPr>
          <w:sz w:val="24"/>
          <w:szCs w:val="24"/>
        </w:rPr>
        <w:t>D.31</w:t>
      </w:r>
      <w:r w:rsidR="00EB32F9">
        <w:tab/>
      </w:r>
      <w:r w:rsidR="00EB32F9">
        <w:rPr>
          <w:b/>
          <w:sz w:val="24"/>
          <w:szCs w:val="24"/>
        </w:rPr>
        <w:t>Miscellaneous Information.</w:t>
      </w:r>
    </w:p>
    <w:p w14:paraId="7DD298F6" w14:textId="77777777" w:rsidR="00EB32F9" w:rsidRDefault="00EB32F9">
      <w:pPr>
        <w:ind w:left="1440" w:hanging="1440"/>
        <w:rPr>
          <w:sz w:val="24"/>
          <w:szCs w:val="24"/>
        </w:rPr>
      </w:pPr>
      <w:r>
        <w:rPr>
          <w:sz w:val="24"/>
          <w:szCs w:val="24"/>
        </w:rPr>
        <w:tab/>
      </w:r>
    </w:p>
    <w:p w14:paraId="13432276" w14:textId="77777777" w:rsidR="00EB32F9" w:rsidRDefault="00EB32F9" w:rsidP="00377C73">
      <w:pPr>
        <w:ind w:left="1440"/>
        <w:jc w:val="both"/>
        <w:rPr>
          <w:sz w:val="24"/>
          <w:szCs w:val="24"/>
        </w:rPr>
      </w:pPr>
      <w:r>
        <w:rPr>
          <w:sz w:val="24"/>
          <w:szCs w:val="24"/>
        </w:rPr>
        <w:t>OMAG Expenses – Advertising.  For the Base Year, the prior Historical Year and the Test Period the amount of advertising expense, by account, by type of advertising (i.e., informational, instructional, promotional).</w:t>
      </w:r>
    </w:p>
    <w:p w14:paraId="118DBD8C" w14:textId="77777777" w:rsidR="00EB32F9" w:rsidRDefault="00EB32F9">
      <w:pPr>
        <w:ind w:left="1440"/>
        <w:rPr>
          <w:sz w:val="24"/>
          <w:szCs w:val="24"/>
        </w:rPr>
      </w:pPr>
      <w:r>
        <w:rPr>
          <w:sz w:val="24"/>
          <w:szCs w:val="24"/>
        </w:rPr>
        <w:t xml:space="preserve"> </w:t>
      </w:r>
    </w:p>
    <w:p w14:paraId="0A8C697A" w14:textId="67D4B3C1" w:rsidR="00015703" w:rsidRDefault="00EB32F9" w:rsidP="00A374D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7E0E9761">
        <w:rPr>
          <w:sz w:val="24"/>
          <w:szCs w:val="24"/>
        </w:rPr>
        <w:t>Answer:</w:t>
      </w:r>
      <w:r>
        <w:tab/>
      </w:r>
      <w:r w:rsidR="67CB776C" w:rsidRPr="7E0E9761">
        <w:rPr>
          <w:color w:val="000000" w:themeColor="text1"/>
          <w:sz w:val="24"/>
          <w:szCs w:val="24"/>
        </w:rPr>
        <w:t xml:space="preserve">The advertising expenses for the requested periods have been filed with the Utah Public Service Commission, Utah Division of Public Utilities and Utah Office of Consumer Services in each Results of Operations Report filed by the Company.   The advertising expenses can be found in the “Advertising” tab of the </w:t>
      </w:r>
      <w:r w:rsidR="00115336">
        <w:rPr>
          <w:color w:val="000000" w:themeColor="text1"/>
          <w:sz w:val="24"/>
          <w:szCs w:val="24"/>
        </w:rPr>
        <w:t>EGU</w:t>
      </w:r>
      <w:r w:rsidR="67CB776C" w:rsidRPr="7E0E9761">
        <w:rPr>
          <w:color w:val="000000" w:themeColor="text1"/>
          <w:sz w:val="24"/>
          <w:szCs w:val="24"/>
        </w:rPr>
        <w:t xml:space="preserve"> Exhibit </w:t>
      </w:r>
      <w:r w:rsidR="1AFB5E8B" w:rsidRPr="7E0E9761">
        <w:rPr>
          <w:color w:val="000000" w:themeColor="text1"/>
          <w:sz w:val="24"/>
          <w:szCs w:val="24"/>
        </w:rPr>
        <w:t xml:space="preserve">5.14 </w:t>
      </w:r>
      <w:r w:rsidR="67CB776C" w:rsidRPr="7E0E9761">
        <w:rPr>
          <w:color w:val="000000" w:themeColor="text1"/>
          <w:sz w:val="24"/>
          <w:szCs w:val="24"/>
        </w:rPr>
        <w:t>Utah Rate Case Model.xls.”  The test period amounts were calculated by taking the historical amounts and adjusting them for 202</w:t>
      </w:r>
      <w:r w:rsidR="6DAE569F" w:rsidRPr="7E0E9761">
        <w:rPr>
          <w:color w:val="000000" w:themeColor="text1"/>
          <w:sz w:val="24"/>
          <w:szCs w:val="24"/>
        </w:rPr>
        <w:t>5</w:t>
      </w:r>
      <w:r w:rsidR="67CB776C" w:rsidRPr="7E0E9761">
        <w:rPr>
          <w:color w:val="000000" w:themeColor="text1"/>
          <w:sz w:val="24"/>
          <w:szCs w:val="24"/>
        </w:rPr>
        <w:t xml:space="preserve"> and 202</w:t>
      </w:r>
      <w:r w:rsidR="659939D1" w:rsidRPr="7E0E9761">
        <w:rPr>
          <w:color w:val="000000" w:themeColor="text1"/>
          <w:sz w:val="24"/>
          <w:szCs w:val="24"/>
        </w:rPr>
        <w:t>6</w:t>
      </w:r>
      <w:r w:rsidR="67CB776C" w:rsidRPr="7E0E9761">
        <w:rPr>
          <w:color w:val="000000" w:themeColor="text1"/>
          <w:sz w:val="24"/>
          <w:szCs w:val="24"/>
        </w:rPr>
        <w:t xml:space="preserve"> using Global Insight inflation factors.</w:t>
      </w:r>
    </w:p>
    <w:p w14:paraId="64390437" w14:textId="4287E89A" w:rsidR="00015703" w:rsidRDefault="00015703" w:rsidP="004A7B8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p>
    <w:p w14:paraId="6AF10148" w14:textId="77777777" w:rsidR="00015703" w:rsidRDefault="00015703" w:rsidP="000157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76218F59" w14:textId="77777777" w:rsidR="00C54A7C" w:rsidRDefault="00C54A7C" w:rsidP="000157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30EAEF3A" w14:textId="41E97CE1" w:rsidR="00377C73" w:rsidRDefault="00015703" w:rsidP="009F56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1AAE7988">
        <w:rPr>
          <w:sz w:val="24"/>
          <w:szCs w:val="24"/>
        </w:rPr>
        <w:t>Prepared by:</w:t>
      </w:r>
      <w:r w:rsidR="001C6A4D" w:rsidRPr="1AAE7988">
        <w:rPr>
          <w:sz w:val="24"/>
          <w:szCs w:val="24"/>
        </w:rPr>
        <w:t xml:space="preserve"> </w:t>
      </w:r>
      <w:r>
        <w:tab/>
      </w:r>
      <w:r w:rsidR="0FB6D148" w:rsidRPr="1AAE7988">
        <w:rPr>
          <w:color w:val="000000" w:themeColor="text1"/>
          <w:sz w:val="24"/>
          <w:szCs w:val="24"/>
        </w:rPr>
        <w:t xml:space="preserve">Adam Bailey, </w:t>
      </w:r>
      <w:r w:rsidR="009F5646" w:rsidRPr="402EFF70">
        <w:rPr>
          <w:sz w:val="24"/>
          <w:szCs w:val="24"/>
        </w:rPr>
        <w:t>Director – Accounting, Dominion Energy</w:t>
      </w:r>
    </w:p>
    <w:p w14:paraId="4D458966" w14:textId="77777777" w:rsidR="00377C73" w:rsidRDefault="00377C73" w:rsidP="000157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377C73">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E33B1" w14:textId="77777777" w:rsidR="00C43579" w:rsidRDefault="00C43579">
      <w:r>
        <w:separator/>
      </w:r>
    </w:p>
  </w:endnote>
  <w:endnote w:type="continuationSeparator" w:id="0">
    <w:p w14:paraId="6B30A382" w14:textId="77777777" w:rsidR="00C43579" w:rsidRDefault="00C43579">
      <w:r>
        <w:continuationSeparator/>
      </w:r>
    </w:p>
  </w:endnote>
  <w:endnote w:type="continuationNotice" w:id="1">
    <w:p w14:paraId="56640DE9" w14:textId="77777777" w:rsidR="008E0AFF" w:rsidRDefault="008E0A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2AF69" w14:textId="77777777" w:rsidR="00C43579" w:rsidRDefault="00C43579">
      <w:r>
        <w:separator/>
      </w:r>
    </w:p>
  </w:footnote>
  <w:footnote w:type="continuationSeparator" w:id="0">
    <w:p w14:paraId="71E215F9" w14:textId="77777777" w:rsidR="00C43579" w:rsidRDefault="00C43579">
      <w:r>
        <w:continuationSeparator/>
      </w:r>
    </w:p>
  </w:footnote>
  <w:footnote w:type="continuationNotice" w:id="1">
    <w:p w14:paraId="25CD87D9" w14:textId="77777777" w:rsidR="008E0AFF" w:rsidRDefault="008E0A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821072320">
    <w:abstractNumId w:val="0"/>
  </w:num>
  <w:num w:numId="2" w16cid:durableId="1696034319">
    <w:abstractNumId w:val="2"/>
  </w:num>
  <w:num w:numId="3" w16cid:durableId="3189264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0998"/>
    <w:rsid w:val="00015703"/>
    <w:rsid w:val="00061BC8"/>
    <w:rsid w:val="000A0FB2"/>
    <w:rsid w:val="000B7198"/>
    <w:rsid w:val="000C7B69"/>
    <w:rsid w:val="000E7250"/>
    <w:rsid w:val="000F4788"/>
    <w:rsid w:val="00115336"/>
    <w:rsid w:val="001718AA"/>
    <w:rsid w:val="001B70B5"/>
    <w:rsid w:val="001C0EDB"/>
    <w:rsid w:val="001C2EE8"/>
    <w:rsid w:val="001C6A4D"/>
    <w:rsid w:val="00252B68"/>
    <w:rsid w:val="00377C73"/>
    <w:rsid w:val="004A6459"/>
    <w:rsid w:val="004A7B8D"/>
    <w:rsid w:val="004E5756"/>
    <w:rsid w:val="004F4C1F"/>
    <w:rsid w:val="00715845"/>
    <w:rsid w:val="00797BE7"/>
    <w:rsid w:val="007B5959"/>
    <w:rsid w:val="00834054"/>
    <w:rsid w:val="008921FE"/>
    <w:rsid w:val="008E0AFF"/>
    <w:rsid w:val="0096038C"/>
    <w:rsid w:val="00966E47"/>
    <w:rsid w:val="00976F30"/>
    <w:rsid w:val="009F5646"/>
    <w:rsid w:val="00A32980"/>
    <w:rsid w:val="00A374D4"/>
    <w:rsid w:val="00A41711"/>
    <w:rsid w:val="00A71491"/>
    <w:rsid w:val="00AB121A"/>
    <w:rsid w:val="00AB408F"/>
    <w:rsid w:val="00AC6EF9"/>
    <w:rsid w:val="00AD3055"/>
    <w:rsid w:val="00AF09DE"/>
    <w:rsid w:val="00B720DA"/>
    <w:rsid w:val="00C43579"/>
    <w:rsid w:val="00C453A8"/>
    <w:rsid w:val="00C54A7C"/>
    <w:rsid w:val="00C95794"/>
    <w:rsid w:val="00D22ED8"/>
    <w:rsid w:val="00DC313E"/>
    <w:rsid w:val="00DC315D"/>
    <w:rsid w:val="00DD5015"/>
    <w:rsid w:val="00EB32F9"/>
    <w:rsid w:val="00F11000"/>
    <w:rsid w:val="00F30998"/>
    <w:rsid w:val="00FF10F6"/>
    <w:rsid w:val="00FF1DFC"/>
    <w:rsid w:val="0FB6D148"/>
    <w:rsid w:val="1AAE7988"/>
    <w:rsid w:val="1AFB5E8B"/>
    <w:rsid w:val="2D8AA036"/>
    <w:rsid w:val="3AB25240"/>
    <w:rsid w:val="466FE2FD"/>
    <w:rsid w:val="51681A30"/>
    <w:rsid w:val="5F5EA587"/>
    <w:rsid w:val="6382AF70"/>
    <w:rsid w:val="63D0ADB1"/>
    <w:rsid w:val="659939D1"/>
    <w:rsid w:val="67CB776C"/>
    <w:rsid w:val="6CF9111F"/>
    <w:rsid w:val="6DAE569F"/>
    <w:rsid w:val="7E0E9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3FF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customStyle="1" w:styleId="BodyTextIndent3Char">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sid w:val="004A64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6459"/>
    <w:rPr>
      <w:rFonts w:ascii="Segoe UI" w:hAnsi="Segoe UI" w:cs="Segoe UI"/>
      <w:sz w:val="18"/>
      <w:szCs w:val="18"/>
    </w:rPr>
  </w:style>
  <w:style w:type="paragraph" w:styleId="Header">
    <w:name w:val="header"/>
    <w:basedOn w:val="Normal"/>
    <w:link w:val="HeaderChar"/>
    <w:uiPriority w:val="99"/>
    <w:unhideWhenUsed/>
    <w:rsid w:val="00C453A8"/>
    <w:pPr>
      <w:tabs>
        <w:tab w:val="center" w:pos="4680"/>
        <w:tab w:val="right" w:pos="9360"/>
      </w:tabs>
    </w:pPr>
  </w:style>
  <w:style w:type="character" w:customStyle="1" w:styleId="HeaderChar">
    <w:name w:val="Header Char"/>
    <w:basedOn w:val="DefaultParagraphFont"/>
    <w:link w:val="Header"/>
    <w:uiPriority w:val="99"/>
    <w:rsid w:val="00C453A8"/>
  </w:style>
  <w:style w:type="paragraph" w:styleId="Footer">
    <w:name w:val="footer"/>
    <w:basedOn w:val="Normal"/>
    <w:link w:val="FooterChar"/>
    <w:uiPriority w:val="99"/>
    <w:unhideWhenUsed/>
    <w:rsid w:val="00C453A8"/>
    <w:pPr>
      <w:tabs>
        <w:tab w:val="center" w:pos="4680"/>
        <w:tab w:val="right" w:pos="9360"/>
      </w:tabs>
    </w:pPr>
  </w:style>
  <w:style w:type="character" w:customStyle="1" w:styleId="FooterChar">
    <w:name w:val="Footer Char"/>
    <w:basedOn w:val="DefaultParagraphFont"/>
    <w:link w:val="Footer"/>
    <w:uiPriority w:val="99"/>
    <w:rsid w:val="00C45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630170">
      <w:bodyDiv w:val="1"/>
      <w:marLeft w:val="0"/>
      <w:marRight w:val="0"/>
      <w:marTop w:val="0"/>
      <w:marBottom w:val="0"/>
      <w:divBdr>
        <w:top w:val="none" w:sz="0" w:space="0" w:color="auto"/>
        <w:left w:val="none" w:sz="0" w:space="0" w:color="auto"/>
        <w:bottom w:val="none" w:sz="0" w:space="0" w:color="auto"/>
        <w:right w:val="none" w:sz="0" w:space="0" w:color="auto"/>
      </w:divBdr>
    </w:div>
    <w:div w:id="1817650776">
      <w:bodyDiv w:val="1"/>
      <w:marLeft w:val="0"/>
      <w:marRight w:val="0"/>
      <w:marTop w:val="0"/>
      <w:marBottom w:val="0"/>
      <w:divBdr>
        <w:top w:val="none" w:sz="0" w:space="0" w:color="auto"/>
        <w:left w:val="none" w:sz="0" w:space="0" w:color="auto"/>
        <w:bottom w:val="none" w:sz="0" w:space="0" w:color="auto"/>
        <w:right w:val="none" w:sz="0" w:space="0" w:color="auto"/>
      </w:divBdr>
    </w:div>
    <w:div w:id="206903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694A84-E491-4750-925C-69CA55FC6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2DF1F8-7FAE-4737-88C5-1046415621A4}">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5e1faa7-bc49-430c-b44c-d3ea090c5220"/>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CCC1D5F1-EA5E-4369-B389-FA763ABA77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825</Characters>
  <Application>Microsoft Office Word</Application>
  <DocSecurity>0</DocSecurity>
  <Lines>20</Lines>
  <Paragraphs>6</Paragraphs>
  <ScaleCrop>false</ScaleCrop>
  <LinksUpToDate>false</LinksUpToDate>
  <CharactersWithSpaces>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7</cp:revision>
  <cp:lastPrinted>2016-06-25T01:19:00Z</cp:lastPrinted>
  <dcterms:created xsi:type="dcterms:W3CDTF">2019-01-23T22:42:00Z</dcterms:created>
  <dcterms:modified xsi:type="dcterms:W3CDTF">2025-04-30T00:34:00Z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y fmtid="{D5CDD505-2E9C-101B-9397-08002B2CF9AE}" pid="3" name="Order">
    <vt:r8>87000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