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0EF6" w14:textId="2BB34110" w:rsidR="00226556" w:rsidRPr="00D069E4" w:rsidRDefault="00226556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D069E4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550588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B4157C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D069E4">
        <w:rPr>
          <w:rFonts w:ascii="Times New Roman" w:hAnsi="Times New Roman"/>
          <w:b w:val="0"/>
          <w:i w:val="0"/>
          <w:sz w:val="24"/>
          <w:szCs w:val="24"/>
        </w:rPr>
        <w:t>-057-</w:t>
      </w:r>
      <w:r w:rsidR="000C5719">
        <w:rPr>
          <w:rFonts w:ascii="Times New Roman" w:hAnsi="Times New Roman"/>
          <w:b w:val="0"/>
          <w:i w:val="0"/>
          <w:sz w:val="24"/>
          <w:szCs w:val="24"/>
        </w:rPr>
        <w:t>06</w:t>
      </w:r>
      <w:r w:rsidRPr="00D069E4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14:paraId="35C9B561" w14:textId="77777777" w:rsidR="00226556" w:rsidRDefault="002265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967CE3">
        <w:rPr>
          <w:sz w:val="24"/>
          <w:szCs w:val="24"/>
        </w:rPr>
        <w:t xml:space="preserve">MDR-22 </w:t>
      </w:r>
      <w:r>
        <w:rPr>
          <w:sz w:val="24"/>
          <w:szCs w:val="24"/>
        </w:rPr>
        <w:t xml:space="preserve">D.12  </w:t>
      </w:r>
    </w:p>
    <w:p w14:paraId="1640250E" w14:textId="77777777" w:rsidR="00226556" w:rsidRPr="00D069E4" w:rsidRDefault="00226556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D069E4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35DA4342" w14:textId="2C74AECC" w:rsidR="00226556" w:rsidRDefault="0022655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6C6A34">
        <w:rPr>
          <w:sz w:val="24"/>
          <w:szCs w:val="24"/>
        </w:rPr>
        <w:t xml:space="preserve">of </w:t>
      </w:r>
      <w:r w:rsidR="00B4157C">
        <w:rPr>
          <w:sz w:val="24"/>
          <w:szCs w:val="24"/>
        </w:rPr>
        <w:t>EG</w:t>
      </w:r>
      <w:r w:rsidR="00D43BA5">
        <w:rPr>
          <w:sz w:val="24"/>
          <w:szCs w:val="24"/>
        </w:rPr>
        <w:t>U</w:t>
      </w:r>
      <w:r w:rsidR="006C6A34">
        <w:rPr>
          <w:sz w:val="24"/>
          <w:szCs w:val="24"/>
        </w:rPr>
        <w:t xml:space="preserve"> Response</w:t>
      </w:r>
      <w:r w:rsidR="00C1150D">
        <w:rPr>
          <w:sz w:val="24"/>
          <w:szCs w:val="24"/>
        </w:rPr>
        <w:t xml:space="preserve">: </w:t>
      </w:r>
      <w:r w:rsidR="00550588">
        <w:rPr>
          <w:sz w:val="24"/>
          <w:szCs w:val="24"/>
        </w:rPr>
        <w:t xml:space="preserve"> </w:t>
      </w:r>
      <w:r w:rsidR="000C5719">
        <w:rPr>
          <w:sz w:val="24"/>
          <w:szCs w:val="24"/>
        </w:rPr>
        <w:t>May 1</w:t>
      </w:r>
      <w:r w:rsidR="00C1150D">
        <w:rPr>
          <w:sz w:val="24"/>
          <w:szCs w:val="24"/>
        </w:rPr>
        <w:t>, 20</w:t>
      </w:r>
      <w:r w:rsidR="00550588">
        <w:rPr>
          <w:sz w:val="24"/>
          <w:szCs w:val="24"/>
        </w:rPr>
        <w:t>2</w:t>
      </w:r>
      <w:r w:rsidR="00B4157C">
        <w:rPr>
          <w:sz w:val="24"/>
          <w:szCs w:val="24"/>
        </w:rPr>
        <w:t>5</w:t>
      </w:r>
      <w:r w:rsidR="00F261C4">
        <w:rPr>
          <w:sz w:val="24"/>
          <w:szCs w:val="24"/>
        </w:rPr>
        <w:t xml:space="preserve">    </w:t>
      </w:r>
      <w:r w:rsidR="006C6A34">
        <w:rPr>
          <w:sz w:val="24"/>
          <w:szCs w:val="24"/>
        </w:rPr>
        <w:t xml:space="preserve"> </w:t>
      </w:r>
    </w:p>
    <w:p w14:paraId="11530529" w14:textId="77777777" w:rsidR="00226556" w:rsidRDefault="00226556">
      <w:pPr>
        <w:rPr>
          <w:sz w:val="24"/>
          <w:szCs w:val="24"/>
        </w:rPr>
      </w:pPr>
    </w:p>
    <w:p w14:paraId="38F9A2A1" w14:textId="77777777" w:rsidR="00226556" w:rsidRDefault="00226556">
      <w:pPr>
        <w:rPr>
          <w:sz w:val="24"/>
          <w:szCs w:val="24"/>
        </w:rPr>
      </w:pPr>
    </w:p>
    <w:p w14:paraId="5BE0BED2" w14:textId="77777777" w:rsidR="00226556" w:rsidRDefault="00226556">
      <w:pPr>
        <w:ind w:left="360"/>
      </w:pPr>
      <w:bookmarkStart w:id="1" w:name="A2"/>
      <w:bookmarkStart w:id="2" w:name="BM_1_"/>
      <w:bookmarkEnd w:id="1"/>
      <w:bookmarkEnd w:id="2"/>
    </w:p>
    <w:p w14:paraId="5805714E" w14:textId="77777777" w:rsidR="00226556" w:rsidRDefault="00967CE3" w:rsidP="00967CE3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226556">
        <w:rPr>
          <w:sz w:val="24"/>
          <w:szCs w:val="24"/>
        </w:rPr>
        <w:t>D.12</w:t>
      </w:r>
      <w:r w:rsidR="00226556">
        <w:tab/>
      </w:r>
      <w:r w:rsidR="00226556">
        <w:rPr>
          <w:b/>
          <w:sz w:val="24"/>
          <w:szCs w:val="24"/>
        </w:rPr>
        <w:t>Miscellaneous Information.</w:t>
      </w:r>
    </w:p>
    <w:p w14:paraId="63D89034" w14:textId="77777777" w:rsidR="00226556" w:rsidRDefault="0022655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621170D" w14:textId="77777777" w:rsidR="00226556" w:rsidRDefault="00226556" w:rsidP="00990693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Budget.  Complete copies of detailed annual operating and capital budgets for the Base Year through the end of the Test Period.</w:t>
      </w:r>
    </w:p>
    <w:p w14:paraId="3E7E0060" w14:textId="77777777" w:rsidR="00226556" w:rsidRDefault="00226556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7DFBAE6" w14:textId="7D1DA450" w:rsidR="00E9658D" w:rsidRPr="00550588" w:rsidRDefault="00226556" w:rsidP="00DD4F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270"/>
        </w:tabs>
        <w:ind w:left="1440" w:hanging="1530"/>
        <w:jc w:val="both"/>
        <w:rPr>
          <w:color w:val="00B050"/>
          <w:sz w:val="24"/>
          <w:szCs w:val="24"/>
        </w:rPr>
      </w:pPr>
      <w:r w:rsidRPr="2318C144">
        <w:rPr>
          <w:sz w:val="24"/>
          <w:szCs w:val="24"/>
        </w:rPr>
        <w:t xml:space="preserve">Answer: </w:t>
      </w:r>
      <w:r>
        <w:tab/>
      </w:r>
      <w:r w:rsidR="2BE64DD5" w:rsidRPr="2318C144">
        <w:rPr>
          <w:color w:val="000000" w:themeColor="text1"/>
          <w:sz w:val="24"/>
          <w:szCs w:val="24"/>
        </w:rPr>
        <w:t>The annual operating budgets for 2023, 2024 and 2025 are included in MDR_22 D.12</w:t>
      </w:r>
      <w:r w:rsidR="00561BB4">
        <w:rPr>
          <w:color w:val="000000" w:themeColor="text1"/>
          <w:sz w:val="24"/>
          <w:szCs w:val="24"/>
        </w:rPr>
        <w:t xml:space="preserve"> </w:t>
      </w:r>
      <w:r w:rsidR="2BE64DD5" w:rsidRPr="2318C144">
        <w:rPr>
          <w:color w:val="000000" w:themeColor="text1"/>
          <w:sz w:val="24"/>
          <w:szCs w:val="24"/>
        </w:rPr>
        <w:t>Attach</w:t>
      </w:r>
      <w:r w:rsidR="00561BB4">
        <w:rPr>
          <w:color w:val="000000" w:themeColor="text1"/>
          <w:sz w:val="24"/>
          <w:szCs w:val="24"/>
        </w:rPr>
        <w:t>ment</w:t>
      </w:r>
      <w:r w:rsidR="009039DD">
        <w:rPr>
          <w:color w:val="000000" w:themeColor="text1"/>
          <w:sz w:val="24"/>
          <w:szCs w:val="24"/>
        </w:rPr>
        <w:t xml:space="preserve"> </w:t>
      </w:r>
      <w:r w:rsidR="2BE64DD5" w:rsidRPr="2318C144">
        <w:rPr>
          <w:color w:val="000000" w:themeColor="text1"/>
          <w:sz w:val="24"/>
          <w:szCs w:val="24"/>
        </w:rPr>
        <w:t xml:space="preserve">1. </w:t>
      </w:r>
      <w:r w:rsidR="00561BB4">
        <w:rPr>
          <w:color w:val="000000" w:themeColor="text1"/>
          <w:sz w:val="24"/>
          <w:szCs w:val="24"/>
        </w:rPr>
        <w:t xml:space="preserve"> </w:t>
      </w:r>
      <w:r w:rsidR="2BE64DD5" w:rsidRPr="2318C144">
        <w:rPr>
          <w:color w:val="000000" w:themeColor="text1"/>
          <w:sz w:val="24"/>
          <w:szCs w:val="24"/>
        </w:rPr>
        <w:t>Capital budgets are provided in the response to MDR_22 B.02</w:t>
      </w:r>
      <w:r w:rsidR="0073335D">
        <w:rPr>
          <w:color w:val="000000" w:themeColor="text1"/>
          <w:sz w:val="24"/>
          <w:szCs w:val="24"/>
        </w:rPr>
        <w:t>.</w:t>
      </w:r>
      <w:r w:rsidR="326ED64A" w:rsidRPr="2318C144">
        <w:rPr>
          <w:color w:val="000000" w:themeColor="text1"/>
          <w:sz w:val="24"/>
          <w:szCs w:val="24"/>
        </w:rPr>
        <w:t xml:space="preserve"> </w:t>
      </w:r>
    </w:p>
    <w:p w14:paraId="14AC981F" w14:textId="337381B8" w:rsidR="00E9658D" w:rsidRPr="00550588" w:rsidRDefault="00E9658D" w:rsidP="59DBA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3DD57868" w14:textId="49279A86" w:rsidR="223FD835" w:rsidRDefault="223FD835" w:rsidP="223FD8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223FD835">
        <w:rPr>
          <w:sz w:val="24"/>
          <w:szCs w:val="24"/>
        </w:rPr>
        <w:t xml:space="preserve"> </w:t>
      </w:r>
    </w:p>
    <w:p w14:paraId="315DEC2E" w14:textId="77777777" w:rsidR="00550588" w:rsidRDefault="00550588" w:rsidP="0064479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087ED5AB" w14:textId="29D01414" w:rsidR="00C1150D" w:rsidRDefault="003C5F63" w:rsidP="59DBA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74A6D28E">
        <w:rPr>
          <w:sz w:val="24"/>
          <w:szCs w:val="24"/>
        </w:rPr>
        <w:t xml:space="preserve">Prepared by: </w:t>
      </w:r>
      <w:r>
        <w:tab/>
      </w:r>
      <w:r w:rsidR="15E7707D" w:rsidRPr="74A6D28E">
        <w:rPr>
          <w:sz w:val="24"/>
          <w:szCs w:val="24"/>
        </w:rPr>
        <w:t>Mike Rawlins</w:t>
      </w:r>
      <w:r w:rsidR="00DC1ABA" w:rsidRPr="74A6D28E">
        <w:rPr>
          <w:sz w:val="24"/>
          <w:szCs w:val="24"/>
        </w:rPr>
        <w:t xml:space="preserve">, </w:t>
      </w:r>
      <w:r w:rsidR="0F663F21" w:rsidRPr="74A6D28E">
        <w:rPr>
          <w:sz w:val="24"/>
          <w:szCs w:val="24"/>
        </w:rPr>
        <w:t>Financial Consultant</w:t>
      </w:r>
      <w:r w:rsidR="00DC1ABA" w:rsidRPr="74A6D28E">
        <w:rPr>
          <w:sz w:val="24"/>
          <w:szCs w:val="24"/>
        </w:rPr>
        <w:t xml:space="preserve">, </w:t>
      </w:r>
      <w:r w:rsidR="00B25B1F">
        <w:rPr>
          <w:sz w:val="24"/>
          <w:szCs w:val="24"/>
        </w:rPr>
        <w:t xml:space="preserve">Enbridge Gas </w:t>
      </w:r>
      <w:r w:rsidR="3BC137A7" w:rsidRPr="74A6D28E">
        <w:rPr>
          <w:sz w:val="24"/>
          <w:szCs w:val="24"/>
        </w:rPr>
        <w:t>Utah</w:t>
      </w:r>
    </w:p>
    <w:p w14:paraId="053C0894" w14:textId="6B21CCFC" w:rsidR="00550588" w:rsidRDefault="00550588" w:rsidP="0064479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0AC1DABC" w14:textId="49F10316" w:rsidR="00550588" w:rsidRDefault="00550588" w:rsidP="0064479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55058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EBF3" w14:textId="77777777" w:rsidR="00CF2650" w:rsidRDefault="00CF2650" w:rsidP="000C3DA7">
      <w:r>
        <w:separator/>
      </w:r>
    </w:p>
  </w:endnote>
  <w:endnote w:type="continuationSeparator" w:id="0">
    <w:p w14:paraId="4D87F568" w14:textId="77777777" w:rsidR="00CF2650" w:rsidRDefault="00CF2650" w:rsidP="000C3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FDA9D" w14:textId="77777777" w:rsidR="00CF2650" w:rsidRDefault="00CF2650" w:rsidP="000C3DA7">
      <w:r>
        <w:separator/>
      </w:r>
    </w:p>
  </w:footnote>
  <w:footnote w:type="continuationSeparator" w:id="0">
    <w:p w14:paraId="409BFA26" w14:textId="77777777" w:rsidR="00CF2650" w:rsidRDefault="00CF2650" w:rsidP="000C3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565993061">
    <w:abstractNumId w:val="0"/>
  </w:num>
  <w:num w:numId="2" w16cid:durableId="1632520388">
    <w:abstractNumId w:val="2"/>
  </w:num>
  <w:num w:numId="3" w16cid:durableId="1762797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19D"/>
    <w:rsid w:val="00015AE1"/>
    <w:rsid w:val="00070615"/>
    <w:rsid w:val="00077B55"/>
    <w:rsid w:val="000C3DA7"/>
    <w:rsid w:val="000C5719"/>
    <w:rsid w:val="00126CB0"/>
    <w:rsid w:val="00220617"/>
    <w:rsid w:val="00226556"/>
    <w:rsid w:val="002A5D92"/>
    <w:rsid w:val="00392D08"/>
    <w:rsid w:val="003C5F63"/>
    <w:rsid w:val="004740C3"/>
    <w:rsid w:val="004E5756"/>
    <w:rsid w:val="00530595"/>
    <w:rsid w:val="00547570"/>
    <w:rsid w:val="00550588"/>
    <w:rsid w:val="00561BB4"/>
    <w:rsid w:val="00565ECE"/>
    <w:rsid w:val="00595FE8"/>
    <w:rsid w:val="00606EC4"/>
    <w:rsid w:val="006144C8"/>
    <w:rsid w:val="00617A11"/>
    <w:rsid w:val="0064479F"/>
    <w:rsid w:val="006C6A34"/>
    <w:rsid w:val="0073335D"/>
    <w:rsid w:val="00752178"/>
    <w:rsid w:val="007B619D"/>
    <w:rsid w:val="007F2942"/>
    <w:rsid w:val="007F4847"/>
    <w:rsid w:val="008F4119"/>
    <w:rsid w:val="009039DD"/>
    <w:rsid w:val="00905387"/>
    <w:rsid w:val="009216B4"/>
    <w:rsid w:val="00967CE3"/>
    <w:rsid w:val="00990693"/>
    <w:rsid w:val="009D0CB4"/>
    <w:rsid w:val="00A01534"/>
    <w:rsid w:val="00A6023B"/>
    <w:rsid w:val="00B25B1F"/>
    <w:rsid w:val="00B4157C"/>
    <w:rsid w:val="00C01883"/>
    <w:rsid w:val="00C1150D"/>
    <w:rsid w:val="00C4745F"/>
    <w:rsid w:val="00CF2650"/>
    <w:rsid w:val="00D069E4"/>
    <w:rsid w:val="00D43BA5"/>
    <w:rsid w:val="00DC1ABA"/>
    <w:rsid w:val="00DC6063"/>
    <w:rsid w:val="00DD4F18"/>
    <w:rsid w:val="00E23EC8"/>
    <w:rsid w:val="00E9658D"/>
    <w:rsid w:val="00F261C4"/>
    <w:rsid w:val="00F52835"/>
    <w:rsid w:val="00FC42C8"/>
    <w:rsid w:val="00FD0A1A"/>
    <w:rsid w:val="01355857"/>
    <w:rsid w:val="0158AA2D"/>
    <w:rsid w:val="041008BD"/>
    <w:rsid w:val="0EC77407"/>
    <w:rsid w:val="0F663F21"/>
    <w:rsid w:val="133666DC"/>
    <w:rsid w:val="15E7707D"/>
    <w:rsid w:val="223FD835"/>
    <w:rsid w:val="22AF7FB4"/>
    <w:rsid w:val="2318C144"/>
    <w:rsid w:val="2BE64DD5"/>
    <w:rsid w:val="31B47A56"/>
    <w:rsid w:val="326ED64A"/>
    <w:rsid w:val="37CE8633"/>
    <w:rsid w:val="3BC137A7"/>
    <w:rsid w:val="59DBAED2"/>
    <w:rsid w:val="5C153CE7"/>
    <w:rsid w:val="658FD17A"/>
    <w:rsid w:val="66C23268"/>
    <w:rsid w:val="672BA1DB"/>
    <w:rsid w:val="74A6D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1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3D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DA7"/>
  </w:style>
  <w:style w:type="paragraph" w:styleId="Footer">
    <w:name w:val="footer"/>
    <w:basedOn w:val="Normal"/>
    <w:link w:val="FooterChar"/>
    <w:uiPriority w:val="99"/>
    <w:unhideWhenUsed/>
    <w:rsid w:val="000C3D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42B21D-D051-4CAF-A327-C14A048CB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D317F-89AE-44AD-AD30-056490B1227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5B99FB-8883-454C-AEBE-0E4CF0019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LinksUpToDate>false</LinksUpToDate>
  <CharactersWithSpaces>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9</cp:revision>
  <cp:lastPrinted>2016-02-19T19:35:00Z</cp:lastPrinted>
  <dcterms:created xsi:type="dcterms:W3CDTF">2019-06-25T16:04:00Z</dcterms:created>
  <dcterms:modified xsi:type="dcterms:W3CDTF">2025-03-19T00:55:00Z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